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3D471" w14:textId="7777777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58FEAD0E" wp14:editId="3D41CF39">
            <wp:simplePos x="0" y="0"/>
            <wp:positionH relativeFrom="column">
              <wp:posOffset>5352415</wp:posOffset>
            </wp:positionH>
            <wp:positionV relativeFrom="paragraph">
              <wp:posOffset>-727710</wp:posOffset>
            </wp:positionV>
            <wp:extent cx="1270635" cy="699324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69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1999A362" w14:textId="77777777" w:rsidR="003F5308" w:rsidRPr="000C2FDE" w:rsidRDefault="000C2FDE" w:rsidP="003F5308">
      <w:pPr>
        <w:pStyle w:val="NoSpacing"/>
        <w:rPr>
          <w:rFonts w:ascii="Comic Sans MS" w:hAnsi="Comic Sans MS" w:cs="Calibri"/>
          <w:color w:val="000000"/>
          <w:shd w:val="clear" w:color="auto" w:fill="FFFFFF"/>
        </w:rPr>
      </w:pPr>
      <w:r w:rsidRPr="000C2FDE">
        <w:rPr>
          <w:rFonts w:ascii="Comic Sans MS" w:hAnsi="Comic Sans MS" w:cs="Calibri"/>
          <w:color w:val="000000"/>
          <w:shd w:val="clear" w:color="auto" w:fill="FFFFFF"/>
        </w:rPr>
        <w:t>We are learning how to use brackets, dashes and commas to indicate parenthesis</w:t>
      </w:r>
      <w:r w:rsidR="00F8271F">
        <w:rPr>
          <w:rFonts w:ascii="Comic Sans MS" w:hAnsi="Comic Sans MS" w:cs="Calibri"/>
          <w:color w:val="000000"/>
          <w:shd w:val="clear" w:color="auto" w:fill="FFFFFF"/>
        </w:rPr>
        <w:t>.</w:t>
      </w:r>
    </w:p>
    <w:p w14:paraId="361DA026" w14:textId="77777777" w:rsidR="000C2FDE" w:rsidRPr="000C2FDE" w:rsidRDefault="000C2FDE" w:rsidP="003F5308">
      <w:pPr>
        <w:pStyle w:val="NoSpacing"/>
        <w:rPr>
          <w:rFonts w:ascii="Comic Sans MS" w:hAnsi="Comic Sans MS" w:cstheme="majorHAnsi"/>
        </w:rPr>
      </w:pPr>
    </w:p>
    <w:p w14:paraId="2995987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B06CBB8" w14:textId="77777777" w:rsidR="003F5308" w:rsidRPr="00250701" w:rsidRDefault="00422D8F" w:rsidP="003F5308">
      <w:pPr>
        <w:pStyle w:val="NoSpacing"/>
        <w:rPr>
          <w:rFonts w:ascii="Comic Sans MS" w:hAnsi="Comic Sans MS" w:cstheme="majorHAnsi"/>
          <w:b/>
        </w:rPr>
      </w:pPr>
      <w:r w:rsidRPr="00250701">
        <w:rPr>
          <w:rFonts w:ascii="Comic Sans MS" w:hAnsi="Comic Sans MS" w:cstheme="majorHAnsi"/>
          <w:b/>
        </w:rPr>
        <w:t>Read the paragraph below and highlight the parenthesis including the punctuation.</w:t>
      </w:r>
    </w:p>
    <w:p w14:paraId="7EC23E69" w14:textId="77777777" w:rsidR="00422D8F" w:rsidRDefault="00422D8F" w:rsidP="003F5308">
      <w:pPr>
        <w:pStyle w:val="NoSpacing"/>
        <w:rPr>
          <w:rFonts w:ascii="Comic Sans MS" w:hAnsi="Comic Sans MS" w:cstheme="majorHAnsi"/>
        </w:rPr>
      </w:pPr>
    </w:p>
    <w:p w14:paraId="7CE149FC" w14:textId="173AD4DB" w:rsidR="00422D8F" w:rsidRPr="00653BFE" w:rsidRDefault="00422D8F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little red flying fox (named because its head and ears are shaped like a fox) is one of four species of fl</w:t>
      </w:r>
      <w:r w:rsidR="000E2FA8">
        <w:rPr>
          <w:rFonts w:ascii="Comic Sans MS" w:hAnsi="Comic Sans MS" w:cstheme="majorHAnsi"/>
        </w:rPr>
        <w:t xml:space="preserve">ying fox located in Australia. </w:t>
      </w:r>
      <w:r>
        <w:rPr>
          <w:rFonts w:ascii="Comic Sans MS" w:hAnsi="Comic Sans MS" w:cstheme="majorHAnsi"/>
        </w:rPr>
        <w:t xml:space="preserve">It feeds on fruit and nectar from flowers.  Its tongue is small so it can find nectar more easily. </w:t>
      </w:r>
      <w:r w:rsidR="000E2FA8">
        <w:rPr>
          <w:rFonts w:ascii="Comic Sans MS" w:hAnsi="Comic Sans MS" w:cstheme="majorHAnsi"/>
        </w:rPr>
        <w:t>It has</w:t>
      </w:r>
      <w:r>
        <w:rPr>
          <w:rFonts w:ascii="Comic Sans MS" w:hAnsi="Comic Sans MS" w:cstheme="majorHAnsi"/>
        </w:rPr>
        <w:t xml:space="preserve"> large eyes (allowing </w:t>
      </w:r>
      <w:r w:rsidR="000E2FA8">
        <w:rPr>
          <w:rFonts w:ascii="Comic Sans MS" w:hAnsi="Comic Sans MS" w:cstheme="majorHAnsi"/>
        </w:rPr>
        <w:t xml:space="preserve">it </w:t>
      </w:r>
      <w:r>
        <w:rPr>
          <w:rFonts w:ascii="Comic Sans MS" w:hAnsi="Comic Sans MS" w:cstheme="majorHAnsi"/>
        </w:rPr>
        <w:t xml:space="preserve">to see at night) which </w:t>
      </w:r>
      <w:r w:rsidR="000E2FA8">
        <w:rPr>
          <w:rFonts w:ascii="Comic Sans MS" w:hAnsi="Comic Sans MS" w:cstheme="majorHAnsi"/>
        </w:rPr>
        <w:t>it uses</w:t>
      </w:r>
      <w:r>
        <w:rPr>
          <w:rFonts w:ascii="Comic Sans MS" w:hAnsi="Comic Sans MS" w:cstheme="majorHAnsi"/>
        </w:rPr>
        <w:t xml:space="preserve"> along with </w:t>
      </w:r>
      <w:r w:rsidR="000E2FA8">
        <w:rPr>
          <w:rFonts w:ascii="Comic Sans MS" w:hAnsi="Comic Sans MS" w:cstheme="majorHAnsi"/>
        </w:rPr>
        <w:t xml:space="preserve">its acute </w:t>
      </w:r>
      <w:r>
        <w:rPr>
          <w:rFonts w:ascii="Comic Sans MS" w:hAnsi="Comic Sans MS" w:cstheme="majorHAnsi"/>
        </w:rPr>
        <w:t xml:space="preserve">sense of smell to locate food.  </w:t>
      </w:r>
      <w:r w:rsidR="00F03A36">
        <w:rPr>
          <w:rFonts w:ascii="Comic Sans MS" w:hAnsi="Comic Sans MS" w:cstheme="majorHAnsi"/>
        </w:rPr>
        <w:t xml:space="preserve">Travelling from habitat to habitat, </w:t>
      </w:r>
      <w:r w:rsidR="000E2FA8">
        <w:rPr>
          <w:rFonts w:ascii="Comic Sans MS" w:hAnsi="Comic Sans MS" w:cstheme="majorHAnsi"/>
        </w:rPr>
        <w:t>it is a migratory mammal (and the only mammal</w:t>
      </w:r>
      <w:r w:rsidR="00F03A36">
        <w:rPr>
          <w:rFonts w:ascii="Comic Sans MS" w:hAnsi="Comic Sans MS" w:cstheme="majorHAnsi"/>
        </w:rPr>
        <w:t xml:space="preserve"> to be able to fly for a sustained time) that follow</w:t>
      </w:r>
      <w:r w:rsidR="000E2FA8">
        <w:rPr>
          <w:rFonts w:ascii="Comic Sans MS" w:hAnsi="Comic Sans MS" w:cstheme="majorHAnsi"/>
        </w:rPr>
        <w:t xml:space="preserve">s its </w:t>
      </w:r>
      <w:r w:rsidR="00F03A36">
        <w:rPr>
          <w:rFonts w:ascii="Comic Sans MS" w:hAnsi="Comic Sans MS" w:cstheme="majorHAnsi"/>
        </w:rPr>
        <w:t>food sourc</w:t>
      </w:r>
      <w:r w:rsidR="000E2FA8">
        <w:rPr>
          <w:rFonts w:ascii="Comic Sans MS" w:hAnsi="Comic Sans MS" w:cstheme="majorHAnsi"/>
        </w:rPr>
        <w:t>e across the country. The red flying fox is a pollinator</w:t>
      </w:r>
      <w:r w:rsidR="00F03A36">
        <w:rPr>
          <w:rFonts w:ascii="Comic Sans MS" w:hAnsi="Comic Sans MS" w:cstheme="majorHAnsi"/>
        </w:rPr>
        <w:t xml:space="preserve"> – lik</w:t>
      </w:r>
      <w:r w:rsidR="000E2FA8">
        <w:rPr>
          <w:rFonts w:ascii="Comic Sans MS" w:hAnsi="Comic Sans MS" w:cstheme="majorHAnsi"/>
        </w:rPr>
        <w:t>e bees and butterflies – as it</w:t>
      </w:r>
      <w:r w:rsidR="00F03A36">
        <w:rPr>
          <w:rFonts w:ascii="Comic Sans MS" w:hAnsi="Comic Sans MS" w:cstheme="majorHAnsi"/>
        </w:rPr>
        <w:t xml:space="preserve"> spread</w:t>
      </w:r>
      <w:r w:rsidR="000E2FA8">
        <w:rPr>
          <w:rFonts w:ascii="Comic Sans MS" w:hAnsi="Comic Sans MS" w:cstheme="majorHAnsi"/>
        </w:rPr>
        <w:t>s</w:t>
      </w:r>
      <w:r w:rsidR="00F03A36">
        <w:rPr>
          <w:rFonts w:ascii="Comic Sans MS" w:hAnsi="Comic Sans MS" w:cstheme="majorHAnsi"/>
        </w:rPr>
        <w:t xml:space="preserve"> pollen and help</w:t>
      </w:r>
      <w:r w:rsidR="000E2FA8">
        <w:rPr>
          <w:rFonts w:ascii="Comic Sans MS" w:hAnsi="Comic Sans MS" w:cstheme="majorHAnsi"/>
        </w:rPr>
        <w:t>s</w:t>
      </w:r>
      <w:r w:rsidR="00F03A36">
        <w:rPr>
          <w:rFonts w:ascii="Comic Sans MS" w:hAnsi="Comic Sans MS" w:cstheme="majorHAnsi"/>
        </w:rPr>
        <w:t xml:space="preserve"> trees and plants disperse </w:t>
      </w:r>
      <w:r w:rsidR="000E2FA8">
        <w:rPr>
          <w:rFonts w:ascii="Comic Sans MS" w:hAnsi="Comic Sans MS" w:cstheme="majorHAnsi"/>
        </w:rPr>
        <w:t xml:space="preserve">their </w:t>
      </w:r>
      <w:r w:rsidR="00F03A36">
        <w:rPr>
          <w:rFonts w:ascii="Comic Sans MS" w:hAnsi="Comic Sans MS" w:cstheme="majorHAnsi"/>
        </w:rPr>
        <w:t>seeds.</w:t>
      </w:r>
    </w:p>
    <w:p w14:paraId="69E054E3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E256A8B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5C754DC8" w14:textId="77777777" w:rsidR="00F03A36" w:rsidRPr="00250701" w:rsidRDefault="00D3760F" w:rsidP="009C732A">
      <w:pPr>
        <w:pStyle w:val="NoSpacing"/>
        <w:rPr>
          <w:rFonts w:ascii="Comic Sans MS" w:hAnsi="Comic Sans MS" w:cstheme="majorHAnsi"/>
          <w:b/>
        </w:rPr>
      </w:pPr>
      <w:r w:rsidRPr="00250701">
        <w:rPr>
          <w:rFonts w:ascii="Comic Sans MS" w:hAnsi="Comic Sans MS" w:cstheme="majorHAnsi"/>
          <w:b/>
        </w:rPr>
        <w:t xml:space="preserve">Read the </w:t>
      </w:r>
      <w:r w:rsidR="009C732A">
        <w:rPr>
          <w:rFonts w:ascii="Comic Sans MS" w:hAnsi="Comic Sans MS" w:cstheme="majorHAnsi"/>
          <w:b/>
        </w:rPr>
        <w:t xml:space="preserve">following sentences carefully. </w:t>
      </w:r>
      <w:r w:rsidRPr="00250701">
        <w:rPr>
          <w:rFonts w:ascii="Comic Sans MS" w:hAnsi="Comic Sans MS" w:cstheme="majorHAnsi"/>
          <w:b/>
        </w:rPr>
        <w:t>Some have parenthesis,</w:t>
      </w:r>
      <w:r w:rsidR="009C732A">
        <w:rPr>
          <w:rFonts w:ascii="Comic Sans MS" w:hAnsi="Comic Sans MS" w:cstheme="majorHAnsi"/>
          <w:b/>
        </w:rPr>
        <w:t xml:space="preserve"> </w:t>
      </w:r>
      <w:r w:rsidRPr="00250701">
        <w:rPr>
          <w:rFonts w:ascii="Comic Sans MS" w:hAnsi="Comic Sans MS" w:cstheme="majorHAnsi"/>
          <w:b/>
        </w:rPr>
        <w:t>but the punctuation is missi</w:t>
      </w:r>
      <w:r w:rsidR="009C732A">
        <w:rPr>
          <w:rFonts w:ascii="Comic Sans MS" w:hAnsi="Comic Sans MS" w:cstheme="majorHAnsi"/>
          <w:b/>
        </w:rPr>
        <w:t xml:space="preserve">ng. </w:t>
      </w:r>
      <w:r w:rsidRPr="00250701">
        <w:rPr>
          <w:rFonts w:ascii="Comic Sans MS" w:hAnsi="Comic Sans MS" w:cstheme="majorHAnsi"/>
          <w:b/>
        </w:rPr>
        <w:t>Decide if the sentence has any added information and then decide which punctuation (commas, brackets or dashes) to use to indicate where it is.</w:t>
      </w:r>
    </w:p>
    <w:p w14:paraId="1B35D217" w14:textId="77777777" w:rsidR="003F5308" w:rsidRDefault="003F5308" w:rsidP="003F5308">
      <w:pPr>
        <w:pStyle w:val="NoSpacing"/>
        <w:rPr>
          <w:rFonts w:ascii="Comic Sans MS" w:hAnsi="Comic Sans MS" w:cstheme="majorHAnsi"/>
          <w:b/>
        </w:rPr>
      </w:pPr>
    </w:p>
    <w:p w14:paraId="7AC98D6D" w14:textId="362EBE5D" w:rsidR="00D3760F" w:rsidRPr="00CE39D2" w:rsidRDefault="00D3760F" w:rsidP="00250701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E39D2">
        <w:rPr>
          <w:rFonts w:ascii="Comic Sans MS" w:hAnsi="Comic Sans MS" w:cstheme="majorHAnsi"/>
        </w:rPr>
        <w:t xml:space="preserve">Red flying foxes can weigh up to 1kg about </w:t>
      </w:r>
      <w:r w:rsidR="00250701">
        <w:rPr>
          <w:rFonts w:ascii="Comic Sans MS" w:hAnsi="Comic Sans MS" w:cstheme="majorHAnsi"/>
        </w:rPr>
        <w:t>the same as a bag of sugar</w:t>
      </w:r>
      <w:r w:rsidR="00364DFC">
        <w:rPr>
          <w:rFonts w:ascii="Comic Sans MS" w:hAnsi="Comic Sans MS" w:cstheme="majorHAnsi"/>
        </w:rPr>
        <w:t xml:space="preserve"> and have a wing</w:t>
      </w:r>
      <w:r w:rsidRPr="00CE39D2">
        <w:rPr>
          <w:rFonts w:ascii="Comic Sans MS" w:hAnsi="Comic Sans MS" w:cstheme="majorHAnsi"/>
        </w:rPr>
        <w:t>span of up to 1 metre.</w:t>
      </w:r>
    </w:p>
    <w:p w14:paraId="21437CF8" w14:textId="77777777" w:rsidR="00D3760F" w:rsidRPr="00CE39D2" w:rsidRDefault="00D3760F" w:rsidP="003F5308">
      <w:pPr>
        <w:pStyle w:val="NoSpacing"/>
        <w:rPr>
          <w:rFonts w:ascii="Comic Sans MS" w:hAnsi="Comic Sans MS" w:cstheme="majorHAnsi"/>
        </w:rPr>
      </w:pPr>
    </w:p>
    <w:p w14:paraId="351DFF00" w14:textId="77777777" w:rsidR="00D3760F" w:rsidRPr="00CE39D2" w:rsidRDefault="00D3760F" w:rsidP="00250701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E39D2">
        <w:rPr>
          <w:rFonts w:ascii="Comic Sans MS" w:hAnsi="Comic Sans MS" w:cstheme="majorHAnsi"/>
        </w:rPr>
        <w:t>Flying foxes which aren’t really foxes but have a face and ears like a fox have the largest body size of all bats.</w:t>
      </w:r>
    </w:p>
    <w:p w14:paraId="5ACC72B9" w14:textId="77777777" w:rsidR="00D3760F" w:rsidRPr="00CE39D2" w:rsidRDefault="00D3760F" w:rsidP="003F5308">
      <w:pPr>
        <w:pStyle w:val="NoSpacing"/>
        <w:rPr>
          <w:rFonts w:ascii="Comic Sans MS" w:hAnsi="Comic Sans MS" w:cstheme="majorHAnsi"/>
        </w:rPr>
      </w:pPr>
    </w:p>
    <w:p w14:paraId="705A073C" w14:textId="77777777" w:rsidR="00D3760F" w:rsidRPr="00CE39D2" w:rsidRDefault="00D3760F" w:rsidP="00250701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E39D2">
        <w:rPr>
          <w:rFonts w:ascii="Comic Sans MS" w:hAnsi="Comic Sans MS" w:cstheme="majorHAnsi"/>
        </w:rPr>
        <w:t>When red flying foxes get hot, they fan themselves with their leathery wings.</w:t>
      </w:r>
    </w:p>
    <w:p w14:paraId="48D47571" w14:textId="77777777" w:rsidR="00D3760F" w:rsidRPr="00CE39D2" w:rsidRDefault="00D3760F" w:rsidP="003F5308">
      <w:pPr>
        <w:pStyle w:val="NoSpacing"/>
        <w:rPr>
          <w:rFonts w:ascii="Comic Sans MS" w:hAnsi="Comic Sans MS" w:cstheme="majorHAnsi"/>
        </w:rPr>
      </w:pPr>
    </w:p>
    <w:p w14:paraId="19AA5894" w14:textId="77777777" w:rsidR="00D3760F" w:rsidRPr="00CE39D2" w:rsidRDefault="00D3760F" w:rsidP="00250701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E39D2">
        <w:rPr>
          <w:rFonts w:ascii="Comic Sans MS" w:hAnsi="Comic Sans MS" w:cstheme="majorHAnsi"/>
        </w:rPr>
        <w:t>The bats have lightweight bones allowing them to fly more easily and bodies covered in fur</w:t>
      </w:r>
      <w:r w:rsidR="00CE39D2" w:rsidRPr="00CE39D2">
        <w:rPr>
          <w:rFonts w:ascii="Comic Sans MS" w:hAnsi="Comic Sans MS" w:cstheme="majorHAnsi"/>
        </w:rPr>
        <w:t>.</w:t>
      </w:r>
    </w:p>
    <w:p w14:paraId="3714E827" w14:textId="77777777" w:rsidR="00CE39D2" w:rsidRPr="00CE39D2" w:rsidRDefault="00CE39D2" w:rsidP="003F5308">
      <w:pPr>
        <w:pStyle w:val="NoSpacing"/>
        <w:rPr>
          <w:rFonts w:ascii="Comic Sans MS" w:hAnsi="Comic Sans MS" w:cstheme="majorHAnsi"/>
        </w:rPr>
      </w:pPr>
    </w:p>
    <w:p w14:paraId="381AF776" w14:textId="57C3921A" w:rsidR="00CE39D2" w:rsidRPr="00CE39D2" w:rsidRDefault="00CE39D2" w:rsidP="00250701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E39D2">
        <w:rPr>
          <w:rFonts w:ascii="Comic Sans MS" w:hAnsi="Comic Sans MS" w:cstheme="majorHAnsi"/>
        </w:rPr>
        <w:t xml:space="preserve">To drink, the bats have to dive bomb towards open water like </w:t>
      </w:r>
      <w:r w:rsidR="00364DFC">
        <w:rPr>
          <w:rFonts w:ascii="Comic Sans MS" w:hAnsi="Comic Sans MS" w:cstheme="majorHAnsi"/>
        </w:rPr>
        <w:t>rivers and lakes being careful</w:t>
      </w:r>
      <w:bookmarkStart w:id="0" w:name="_GoBack"/>
      <w:bookmarkEnd w:id="0"/>
      <w:r w:rsidRPr="00CE39D2">
        <w:rPr>
          <w:rFonts w:ascii="Comic Sans MS" w:hAnsi="Comic Sans MS" w:cstheme="majorHAnsi"/>
        </w:rPr>
        <w:t xml:space="preserve"> not to get their wings wet which will stop them being able to fly as hungry predators lurk beneath the surface waiting for a tasty bat dinner!</w:t>
      </w:r>
    </w:p>
    <w:p w14:paraId="7D9434C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9BA422A" w14:textId="77777777" w:rsidR="00250701" w:rsidRDefault="003F5308" w:rsidP="001436B6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398906D2" w14:textId="77777777" w:rsidR="003F5308" w:rsidRPr="00F8271F" w:rsidRDefault="00F03A36" w:rsidP="001436B6">
      <w:pPr>
        <w:pStyle w:val="NoSpacing"/>
        <w:rPr>
          <w:rFonts w:ascii="Comic Sans MS" w:hAnsi="Comic Sans MS" w:cstheme="majorHAnsi"/>
          <w:b/>
          <w:u w:val="single"/>
        </w:rPr>
      </w:pPr>
      <w:r w:rsidRPr="00F8271F">
        <w:rPr>
          <w:rFonts w:ascii="Comic Sans MS" w:hAnsi="Comic Sans MS" w:cstheme="majorHAnsi"/>
          <w:b/>
        </w:rPr>
        <w:t>U</w:t>
      </w:r>
      <w:r w:rsidR="00250701" w:rsidRPr="00F8271F">
        <w:rPr>
          <w:rFonts w:ascii="Comic Sans MS" w:hAnsi="Comic Sans MS" w:cstheme="majorHAnsi"/>
          <w:b/>
        </w:rPr>
        <w:t>se your knowledge of the little red flying fox and some of the words from the Word Wall</w:t>
      </w:r>
      <w:r w:rsidRPr="00F8271F">
        <w:rPr>
          <w:rFonts w:ascii="Comic Sans MS" w:hAnsi="Comic Sans MS" w:cstheme="majorHAnsi"/>
          <w:b/>
        </w:rPr>
        <w:t xml:space="preserve"> to insert </w:t>
      </w:r>
      <w:r w:rsidR="00250701" w:rsidRPr="00F8271F">
        <w:rPr>
          <w:rFonts w:ascii="Comic Sans MS" w:hAnsi="Comic Sans MS" w:cstheme="majorHAnsi"/>
          <w:b/>
        </w:rPr>
        <w:t xml:space="preserve">a </w:t>
      </w:r>
      <w:r w:rsidRPr="00F8271F">
        <w:rPr>
          <w:rFonts w:ascii="Comic Sans MS" w:hAnsi="Comic Sans MS" w:cstheme="majorHAnsi"/>
          <w:b/>
        </w:rPr>
        <w:t xml:space="preserve">parenthesis into each </w:t>
      </w:r>
      <w:r w:rsidR="00250701" w:rsidRPr="00F8271F">
        <w:rPr>
          <w:rFonts w:ascii="Comic Sans MS" w:hAnsi="Comic Sans MS" w:cstheme="majorHAnsi"/>
          <w:b/>
        </w:rPr>
        <w:t xml:space="preserve">of the following sentences. </w:t>
      </w:r>
    </w:p>
    <w:p w14:paraId="58D77DA7" w14:textId="77777777" w:rsidR="00FB65D4" w:rsidRDefault="00FB65D4" w:rsidP="001436B6">
      <w:pPr>
        <w:pStyle w:val="NoSpacing"/>
        <w:rPr>
          <w:rFonts w:ascii="Comic Sans MS" w:hAnsi="Comic Sans MS" w:cstheme="majorHAnsi"/>
        </w:rPr>
      </w:pPr>
    </w:p>
    <w:p w14:paraId="5DFC67ED" w14:textId="77777777" w:rsidR="00FB65D4" w:rsidRDefault="00250701" w:rsidP="00250701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Little red flying foxes</w:t>
      </w:r>
      <w:r w:rsidR="00FB65D4">
        <w:rPr>
          <w:rFonts w:ascii="Comic Sans MS" w:hAnsi="Comic Sans MS" w:cstheme="majorHAnsi"/>
        </w:rPr>
        <w:t xml:space="preserve"> travel long distances to find food.</w:t>
      </w:r>
    </w:p>
    <w:p w14:paraId="372BDD65" w14:textId="77777777" w:rsidR="00FB65D4" w:rsidRDefault="00FB65D4" w:rsidP="001436B6">
      <w:pPr>
        <w:pStyle w:val="NoSpacing"/>
        <w:rPr>
          <w:rFonts w:ascii="Comic Sans MS" w:hAnsi="Comic Sans MS" w:cstheme="majorHAnsi"/>
        </w:rPr>
      </w:pPr>
    </w:p>
    <w:p w14:paraId="28D92D8E" w14:textId="77777777" w:rsidR="00FB65D4" w:rsidRDefault="00250701" w:rsidP="00250701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During the day, little red flying foxes roost</w:t>
      </w:r>
      <w:r w:rsidR="009245CA">
        <w:rPr>
          <w:rFonts w:ascii="Comic Sans MS" w:hAnsi="Comic Sans MS" w:cstheme="majorHAnsi"/>
        </w:rPr>
        <w:t>.</w:t>
      </w:r>
      <w:r>
        <w:rPr>
          <w:rFonts w:ascii="Comic Sans MS" w:hAnsi="Comic Sans MS" w:cstheme="majorHAnsi"/>
        </w:rPr>
        <w:t xml:space="preserve"> </w:t>
      </w:r>
    </w:p>
    <w:p w14:paraId="2EB56D77" w14:textId="77777777" w:rsidR="00FB65D4" w:rsidRDefault="00FB65D4" w:rsidP="001436B6">
      <w:pPr>
        <w:pStyle w:val="NoSpacing"/>
        <w:rPr>
          <w:rFonts w:ascii="Comic Sans MS" w:hAnsi="Comic Sans MS" w:cstheme="majorHAnsi"/>
        </w:rPr>
      </w:pPr>
    </w:p>
    <w:p w14:paraId="01352FA6" w14:textId="77777777" w:rsidR="005B7FDC" w:rsidRDefault="00250701" w:rsidP="00F8271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Sometimes, flying foxes</w:t>
      </w:r>
      <w:r w:rsidR="00FB65D4">
        <w:rPr>
          <w:rFonts w:ascii="Comic Sans MS" w:hAnsi="Comic Sans MS" w:cstheme="majorHAnsi"/>
        </w:rPr>
        <w:t xml:space="preserve"> get caught on barbed wire or </w:t>
      </w:r>
      <w:r w:rsidR="00F8271F">
        <w:rPr>
          <w:rFonts w:ascii="Comic Sans MS" w:hAnsi="Comic Sans MS" w:cstheme="majorHAnsi"/>
        </w:rPr>
        <w:t>power lines.</w:t>
      </w:r>
    </w:p>
    <w:p w14:paraId="7071965E" w14:textId="77777777" w:rsidR="00F8271F" w:rsidRDefault="00F8271F" w:rsidP="00F8271F">
      <w:pPr>
        <w:pStyle w:val="NoSpacing"/>
        <w:rPr>
          <w:rFonts w:ascii="Comic Sans MS" w:hAnsi="Comic Sans MS" w:cstheme="majorHAnsi"/>
        </w:rPr>
      </w:pPr>
    </w:p>
    <w:p w14:paraId="50A294A7" w14:textId="77777777" w:rsidR="005B7FDC" w:rsidRPr="00F8271F" w:rsidRDefault="00F8271F" w:rsidP="001436B6">
      <w:pPr>
        <w:pStyle w:val="NoSpacing"/>
        <w:rPr>
          <w:rFonts w:ascii="Comic Sans MS" w:hAnsi="Comic Sans MS" w:cstheme="majorHAnsi"/>
          <w:b/>
        </w:rPr>
      </w:pPr>
      <w:r w:rsidRPr="00F8271F">
        <w:rPr>
          <w:rFonts w:ascii="Comic Sans MS" w:hAnsi="Comic Sans MS" w:cstheme="majorHAnsi"/>
          <w:b/>
        </w:rPr>
        <w:t>Stretch activity: Now refer back to the Word Wall</w:t>
      </w:r>
      <w:r>
        <w:rPr>
          <w:rFonts w:ascii="Comic Sans MS" w:hAnsi="Comic Sans MS" w:cstheme="majorHAnsi"/>
          <w:b/>
        </w:rPr>
        <w:t>,</w:t>
      </w:r>
      <w:r w:rsidRPr="00F8271F">
        <w:rPr>
          <w:rFonts w:ascii="Comic Sans MS" w:hAnsi="Comic Sans MS" w:cstheme="majorHAnsi"/>
          <w:b/>
        </w:rPr>
        <w:t xml:space="preserve"> and use it to write your own sentences about the little red flying</w:t>
      </w:r>
      <w:r>
        <w:rPr>
          <w:rFonts w:ascii="Comic Sans MS" w:hAnsi="Comic Sans MS" w:cstheme="majorHAnsi"/>
          <w:b/>
        </w:rPr>
        <w:t xml:space="preserve"> foxes that include parenthesis</w:t>
      </w:r>
    </w:p>
    <w:p w14:paraId="082D9D78" w14:textId="77777777" w:rsidR="00B27337" w:rsidRPr="00653BFE" w:rsidRDefault="00B27337" w:rsidP="00653BFE">
      <w:pPr>
        <w:pStyle w:val="NoSpacing"/>
        <w:rPr>
          <w:rFonts w:cstheme="minorHAnsi"/>
        </w:rPr>
      </w:pPr>
    </w:p>
    <w:sectPr w:rsidR="00B27337" w:rsidRPr="00653BFE" w:rsidSect="00CE39D2">
      <w:head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4E69" w16cex:dateUtc="2020-10-28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B05B51" w16cid:durableId="23444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BA722" w14:textId="77777777" w:rsidR="001F3111" w:rsidRDefault="001F3111">
      <w:pPr>
        <w:spacing w:after="0" w:line="240" w:lineRule="auto"/>
      </w:pPr>
      <w:r>
        <w:separator/>
      </w:r>
    </w:p>
  </w:endnote>
  <w:endnote w:type="continuationSeparator" w:id="0">
    <w:p w14:paraId="788356DA" w14:textId="77777777" w:rsidR="001F3111" w:rsidRDefault="001F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3BB0" w14:textId="77777777" w:rsidR="001F3111" w:rsidRDefault="001F3111">
      <w:pPr>
        <w:spacing w:after="0" w:line="240" w:lineRule="auto"/>
      </w:pPr>
      <w:r>
        <w:separator/>
      </w:r>
    </w:p>
  </w:footnote>
  <w:footnote w:type="continuationSeparator" w:id="0">
    <w:p w14:paraId="36E0A5B4" w14:textId="77777777" w:rsidR="001F3111" w:rsidRDefault="001F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64B9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2C35"/>
    <w:multiLevelType w:val="hybridMultilevel"/>
    <w:tmpl w:val="E12AB9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862D28"/>
    <w:multiLevelType w:val="hybridMultilevel"/>
    <w:tmpl w:val="DC4E31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7DFD"/>
    <w:multiLevelType w:val="hybridMultilevel"/>
    <w:tmpl w:val="794CCC5C"/>
    <w:lvl w:ilvl="0" w:tplc="63866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2FDE"/>
    <w:rsid w:val="000D42E9"/>
    <w:rsid w:val="000E2FA8"/>
    <w:rsid w:val="000F01BF"/>
    <w:rsid w:val="00102B67"/>
    <w:rsid w:val="001436B6"/>
    <w:rsid w:val="00155065"/>
    <w:rsid w:val="001B5420"/>
    <w:rsid w:val="001D2AE5"/>
    <w:rsid w:val="001F3111"/>
    <w:rsid w:val="00221B32"/>
    <w:rsid w:val="00250701"/>
    <w:rsid w:val="00287820"/>
    <w:rsid w:val="002A3BA4"/>
    <w:rsid w:val="002E4D61"/>
    <w:rsid w:val="002F00CA"/>
    <w:rsid w:val="0030489F"/>
    <w:rsid w:val="00364DFC"/>
    <w:rsid w:val="003707C8"/>
    <w:rsid w:val="003D5FE3"/>
    <w:rsid w:val="003F4676"/>
    <w:rsid w:val="003F5308"/>
    <w:rsid w:val="003F6A0B"/>
    <w:rsid w:val="00422D8F"/>
    <w:rsid w:val="00581047"/>
    <w:rsid w:val="00596067"/>
    <w:rsid w:val="005B7FDC"/>
    <w:rsid w:val="005C0A32"/>
    <w:rsid w:val="006312F9"/>
    <w:rsid w:val="006404BD"/>
    <w:rsid w:val="00653BFE"/>
    <w:rsid w:val="00655342"/>
    <w:rsid w:val="00682A95"/>
    <w:rsid w:val="00721401"/>
    <w:rsid w:val="00751078"/>
    <w:rsid w:val="00755207"/>
    <w:rsid w:val="007634FE"/>
    <w:rsid w:val="008D744A"/>
    <w:rsid w:val="008E764C"/>
    <w:rsid w:val="00900875"/>
    <w:rsid w:val="009245CA"/>
    <w:rsid w:val="009531B7"/>
    <w:rsid w:val="00996A32"/>
    <w:rsid w:val="009B2B97"/>
    <w:rsid w:val="009C732A"/>
    <w:rsid w:val="009D1950"/>
    <w:rsid w:val="009F56AA"/>
    <w:rsid w:val="00A216CD"/>
    <w:rsid w:val="00A718DA"/>
    <w:rsid w:val="00A93D04"/>
    <w:rsid w:val="00AC79F8"/>
    <w:rsid w:val="00AD2B46"/>
    <w:rsid w:val="00B0115D"/>
    <w:rsid w:val="00B27337"/>
    <w:rsid w:val="00B368AC"/>
    <w:rsid w:val="00C24C33"/>
    <w:rsid w:val="00C72C49"/>
    <w:rsid w:val="00C87BA4"/>
    <w:rsid w:val="00CE39D2"/>
    <w:rsid w:val="00D3760F"/>
    <w:rsid w:val="00E27C05"/>
    <w:rsid w:val="00E50C09"/>
    <w:rsid w:val="00E90A93"/>
    <w:rsid w:val="00ED2164"/>
    <w:rsid w:val="00F03A36"/>
    <w:rsid w:val="00F13454"/>
    <w:rsid w:val="00F8271F"/>
    <w:rsid w:val="00F83CDE"/>
    <w:rsid w:val="00F87DC7"/>
    <w:rsid w:val="00FB6367"/>
    <w:rsid w:val="00FB65D4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5AB0"/>
  <w15:docId w15:val="{67C0E665-25EC-4845-948B-A1F0E2F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0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8BF8E16-4396-4997-9225-3F225514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Barney Samson</cp:lastModifiedBy>
  <cp:revision>4</cp:revision>
  <dcterms:created xsi:type="dcterms:W3CDTF">2020-10-28T20:11:00Z</dcterms:created>
  <dcterms:modified xsi:type="dcterms:W3CDTF">2021-02-01T13:17:00Z</dcterms:modified>
</cp:coreProperties>
</file>